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F" w:rsidRPr="000D2B5D" w:rsidRDefault="0075466F" w:rsidP="00B16A32">
      <w:pPr>
        <w:jc w:val="center"/>
        <w:rPr>
          <w:rFonts w:cstheme="minorHAnsi"/>
        </w:rPr>
      </w:pPr>
    </w:p>
    <w:p w:rsidR="001002AF" w:rsidRPr="000D2B5D" w:rsidRDefault="001002AF" w:rsidP="0051682E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15734" w:type="dxa"/>
        <w:tblInd w:w="250" w:type="dxa"/>
        <w:tblLayout w:type="fixed"/>
        <w:tblLook w:val="04A0"/>
      </w:tblPr>
      <w:tblGrid>
        <w:gridCol w:w="623"/>
        <w:gridCol w:w="624"/>
        <w:gridCol w:w="624"/>
        <w:gridCol w:w="624"/>
        <w:gridCol w:w="511"/>
        <w:gridCol w:w="1701"/>
        <w:gridCol w:w="1388"/>
        <w:gridCol w:w="284"/>
        <w:gridCol w:w="3147"/>
        <w:gridCol w:w="1388"/>
        <w:gridCol w:w="1702"/>
        <w:gridCol w:w="3118"/>
      </w:tblGrid>
      <w:tr w:rsidR="00A204D7" w:rsidRPr="000D2B5D" w:rsidTr="004C0755">
        <w:trPr>
          <w:trHeight w:val="514"/>
        </w:trPr>
        <w:tc>
          <w:tcPr>
            <w:tcW w:w="4707" w:type="dxa"/>
            <w:gridSpan w:val="6"/>
          </w:tcPr>
          <w:p w:rsidR="00A204D7" w:rsidRPr="000D2B5D" w:rsidRDefault="00A204D7" w:rsidP="009B104C">
            <w:pPr>
              <w:rPr>
                <w:rFonts w:cstheme="minorHAnsi"/>
                <w:b/>
                <w:color w:val="FF0000"/>
              </w:rPr>
            </w:pPr>
            <w:r w:rsidRPr="000D2B5D">
              <w:rPr>
                <w:rFonts w:cstheme="minorHAnsi"/>
                <w:b/>
              </w:rPr>
              <w:t>Champ d’activité </w:t>
            </w:r>
            <w:r w:rsidR="00BA362B" w:rsidRPr="000D2B5D">
              <w:rPr>
                <w:rFonts w:cstheme="minorHAnsi"/>
                <w:b/>
              </w:rPr>
              <w:t xml:space="preserve">4 : Conduire et maitriser un affrontement individuel ou collectif. 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04D7" w:rsidRPr="002179AA" w:rsidRDefault="00A204D7" w:rsidP="00BA362B">
            <w:pPr>
              <w:jc w:val="center"/>
              <w:rPr>
                <w:rFonts w:cstheme="minorHAnsi"/>
                <w:b/>
              </w:rPr>
            </w:pPr>
            <w:r w:rsidRPr="002179AA">
              <w:rPr>
                <w:rFonts w:cstheme="minorHAnsi"/>
                <w:b/>
              </w:rPr>
              <w:t xml:space="preserve">APSA : </w:t>
            </w:r>
            <w:r w:rsidR="004436B0">
              <w:rPr>
                <w:rFonts w:cstheme="minorHAnsi"/>
                <w:b/>
              </w:rPr>
              <w:t>VOLLEY BALL</w:t>
            </w:r>
          </w:p>
        </w:tc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A204D7" w:rsidRPr="002179AA" w:rsidRDefault="002179AA" w:rsidP="002179AA">
            <w:pPr>
              <w:jc w:val="center"/>
              <w:rPr>
                <w:rFonts w:cstheme="minorHAnsi"/>
                <w:b/>
              </w:rPr>
            </w:pPr>
            <w:r w:rsidRPr="002179AA">
              <w:rPr>
                <w:rFonts w:cstheme="minorHAnsi"/>
                <w:b/>
              </w:rPr>
              <w:t>Cycle </w:t>
            </w:r>
            <w:r w:rsidR="00A204D7" w:rsidRPr="002179AA">
              <w:rPr>
                <w:rFonts w:cstheme="minorHAnsi"/>
                <w:b/>
              </w:rPr>
              <w:t xml:space="preserve"> </w:t>
            </w:r>
            <w:r w:rsidR="00BA362B" w:rsidRPr="002179AA">
              <w:rPr>
                <w:rFonts w:cstheme="minorHAnsi"/>
                <w:b/>
              </w:rPr>
              <w:t>4</w:t>
            </w:r>
          </w:p>
        </w:tc>
      </w:tr>
      <w:tr w:rsidR="000D2B5D" w:rsidRPr="000D2B5D" w:rsidTr="00A72A99">
        <w:trPr>
          <w:trHeight w:val="1763"/>
        </w:trPr>
        <w:tc>
          <w:tcPr>
            <w:tcW w:w="6095" w:type="dxa"/>
            <w:gridSpan w:val="7"/>
            <w:tcBorders>
              <w:right w:val="single" w:sz="4" w:space="0" w:color="auto"/>
            </w:tcBorders>
          </w:tcPr>
          <w:p w:rsidR="000D2B5D" w:rsidRPr="000D2B5D" w:rsidRDefault="000D2B5D" w:rsidP="009B104C">
            <w:pPr>
              <w:rPr>
                <w:rFonts w:cstheme="minorHAnsi"/>
                <w:b/>
                <w:color w:val="FF0000"/>
              </w:rPr>
            </w:pPr>
            <w:r w:rsidRPr="000D2B5D">
              <w:rPr>
                <w:rFonts w:cstheme="minorHAnsi"/>
                <w:b/>
                <w:color w:val="FF0000"/>
              </w:rPr>
              <w:t>Attendus de fin de cycle :</w:t>
            </w:r>
          </w:p>
          <w:p w:rsidR="000D2B5D" w:rsidRPr="000D2B5D" w:rsidRDefault="00AE5D94" w:rsidP="00B246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Dans un jeu à effectif réduit, rechercher le gain d’un match en organisant, en situation favorable l’attaque intentionnelle de la cible adverse par des balles accélérées ou placées face à une défense qui s’organise. S’inscrire dans un projet de leu simple lié à l’efficacité de l’attaque. Observer et co-arbitrer. 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0D2B5D" w:rsidRPr="000D2B5D" w:rsidRDefault="000D2B5D" w:rsidP="00421CBC">
            <w:pPr>
              <w:rPr>
                <w:rFonts w:cstheme="minorHAnsi"/>
                <w:b/>
                <w:sz w:val="20"/>
                <w:szCs w:val="20"/>
              </w:rPr>
            </w:pPr>
            <w:r w:rsidRPr="009C5653">
              <w:rPr>
                <w:rFonts w:cstheme="minorHAnsi"/>
                <w:b/>
                <w:sz w:val="20"/>
                <w:szCs w:val="20"/>
                <w:u w:val="single"/>
              </w:rPr>
              <w:t>Situation de référence N1</w:t>
            </w:r>
            <w:r w:rsidRPr="000D2B5D"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9C565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contre 2 ou 3 contre 3.</w:t>
            </w:r>
          </w:p>
          <w:p w:rsidR="00C5458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Terrain adapté suivant le nombre de joueurs. </w:t>
            </w:r>
          </w:p>
          <w:p w:rsidR="00C5458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Engagement de la balle : passe haute.</w:t>
            </w:r>
          </w:p>
          <w:p w:rsidR="00C5458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NB de touches variables suivant le niveau de jeu.</w:t>
            </w:r>
          </w:p>
          <w:p w:rsidR="00C5458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Match arbitré par 1 élève.</w:t>
            </w:r>
          </w:p>
          <w:p w:rsidR="00C5458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Règles : porté/Pénétration/filet …</w:t>
            </w:r>
          </w:p>
          <w:p w:rsidR="00C54583" w:rsidRPr="00C54583" w:rsidRDefault="00C54583" w:rsidP="00C5458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0D2B5D" w:rsidRPr="000D2B5D" w:rsidRDefault="000D2B5D" w:rsidP="000D2B5D">
            <w:pPr>
              <w:rPr>
                <w:rFonts w:cstheme="minorHAnsi"/>
                <w:b/>
                <w:sz w:val="20"/>
                <w:szCs w:val="20"/>
              </w:rPr>
            </w:pPr>
            <w:r w:rsidRPr="009C5653">
              <w:rPr>
                <w:rFonts w:cstheme="minorHAnsi"/>
                <w:b/>
                <w:sz w:val="20"/>
                <w:szCs w:val="20"/>
                <w:u w:val="single"/>
              </w:rPr>
              <w:t>Situation de référence N2</w:t>
            </w:r>
            <w:r w:rsidRPr="000D2B5D"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0D2B5D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contre 3 ou 4 contre 4.</w:t>
            </w:r>
          </w:p>
          <w:p w:rsidR="00C54583" w:rsidRDefault="00C54583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Terrain adapté suivant le nombre de joueurs.</w:t>
            </w:r>
          </w:p>
          <w:p w:rsidR="00C54583" w:rsidRDefault="00075C45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Engagement de la balle : service cuillère ou smatché.</w:t>
            </w:r>
          </w:p>
          <w:p w:rsidR="00075C45" w:rsidRPr="000D2B5D" w:rsidRDefault="00126B09" w:rsidP="00C5458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Règlement officiel.</w:t>
            </w:r>
          </w:p>
        </w:tc>
      </w:tr>
      <w:tr w:rsidR="00754399" w:rsidRPr="000D2B5D" w:rsidTr="00A204D7">
        <w:trPr>
          <w:trHeight w:val="368"/>
        </w:trPr>
        <w:tc>
          <w:tcPr>
            <w:tcW w:w="3006" w:type="dxa"/>
            <w:gridSpan w:val="5"/>
          </w:tcPr>
          <w:p w:rsidR="00754399" w:rsidRPr="000D2B5D" w:rsidRDefault="00754399" w:rsidP="00F34F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 xml:space="preserve">Domaine / Compétence générale  </w:t>
            </w:r>
          </w:p>
          <w:p w:rsidR="00754399" w:rsidRPr="000D2B5D" w:rsidRDefault="00754399" w:rsidP="00F34F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Merge w:val="restart"/>
            <w:tcBorders>
              <w:right w:val="single" w:sz="4" w:space="0" w:color="auto"/>
            </w:tcBorders>
          </w:tcPr>
          <w:p w:rsidR="00754399" w:rsidRPr="000D2B5D" w:rsidRDefault="00B26B3A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Compétences</w:t>
            </w:r>
          </w:p>
          <w:p w:rsidR="00754399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 xml:space="preserve"> Non Atteints</w:t>
            </w:r>
          </w:p>
          <w:p w:rsidR="005A056A" w:rsidRPr="000D2B5D" w:rsidRDefault="005A056A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 à 1</w:t>
            </w:r>
          </w:p>
        </w:tc>
        <w:tc>
          <w:tcPr>
            <w:tcW w:w="3147" w:type="dxa"/>
            <w:vMerge w:val="restart"/>
            <w:tcBorders>
              <w:right w:val="single" w:sz="4" w:space="0" w:color="auto"/>
            </w:tcBorders>
          </w:tcPr>
          <w:p w:rsidR="00B26B3A" w:rsidRPr="000D2B5D" w:rsidRDefault="00C54583" w:rsidP="00B26B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B26B3A" w:rsidRPr="000D2B5D">
              <w:rPr>
                <w:rFonts w:cstheme="minorHAnsi"/>
                <w:b/>
                <w:sz w:val="20"/>
                <w:szCs w:val="20"/>
              </w:rPr>
              <w:t>Compétences</w:t>
            </w:r>
          </w:p>
          <w:p w:rsidR="00754399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Partiellement Atteint</w:t>
            </w:r>
            <w:r w:rsidR="00B26B3A" w:rsidRPr="000D2B5D">
              <w:rPr>
                <w:rFonts w:cstheme="minorHAnsi"/>
                <w:b/>
                <w:sz w:val="20"/>
                <w:szCs w:val="20"/>
              </w:rPr>
              <w:t>e</w:t>
            </w:r>
            <w:r w:rsidRPr="000D2B5D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5A056A" w:rsidRPr="000D2B5D" w:rsidRDefault="005A056A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à 2</w:t>
            </w:r>
          </w:p>
        </w:tc>
        <w:tc>
          <w:tcPr>
            <w:tcW w:w="3090" w:type="dxa"/>
            <w:gridSpan w:val="2"/>
            <w:vMerge w:val="restart"/>
            <w:tcBorders>
              <w:right w:val="single" w:sz="4" w:space="0" w:color="auto"/>
            </w:tcBorders>
          </w:tcPr>
          <w:p w:rsidR="00B26B3A" w:rsidRPr="000D2B5D" w:rsidRDefault="00B26B3A" w:rsidP="00B26B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Compétences</w:t>
            </w:r>
          </w:p>
          <w:p w:rsidR="00754399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Atteint</w:t>
            </w:r>
            <w:r w:rsidR="00B26B3A" w:rsidRPr="000D2B5D">
              <w:rPr>
                <w:rFonts w:cstheme="minorHAnsi"/>
                <w:b/>
                <w:sz w:val="20"/>
                <w:szCs w:val="20"/>
              </w:rPr>
              <w:t>e</w:t>
            </w:r>
            <w:r w:rsidRPr="000D2B5D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5A056A" w:rsidRPr="000D2B5D" w:rsidRDefault="005A056A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à 3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26B3A" w:rsidRPr="000D2B5D" w:rsidRDefault="00B26B3A" w:rsidP="00B26B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Compétences</w:t>
            </w:r>
          </w:p>
          <w:p w:rsidR="00754399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Dépassé</w:t>
            </w:r>
            <w:r w:rsidR="00B26B3A" w:rsidRPr="000D2B5D">
              <w:rPr>
                <w:rFonts w:cstheme="minorHAnsi"/>
                <w:b/>
                <w:sz w:val="20"/>
                <w:szCs w:val="20"/>
              </w:rPr>
              <w:t>e</w:t>
            </w:r>
            <w:r w:rsidRPr="000D2B5D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5A056A" w:rsidRPr="000D2B5D" w:rsidRDefault="005A056A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à 4</w:t>
            </w:r>
          </w:p>
        </w:tc>
      </w:tr>
      <w:tr w:rsidR="00754399" w:rsidRPr="000D2B5D" w:rsidTr="00A204D7">
        <w:trPr>
          <w:trHeight w:val="367"/>
        </w:trPr>
        <w:tc>
          <w:tcPr>
            <w:tcW w:w="623" w:type="dxa"/>
            <w:shd w:val="clear" w:color="auto" w:fill="B8CCE4" w:themeFill="accent1" w:themeFillTint="66"/>
          </w:tcPr>
          <w:p w:rsidR="00754399" w:rsidRPr="000D2B5D" w:rsidRDefault="005B31C4" w:rsidP="00F34F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D1</w:t>
            </w:r>
          </w:p>
        </w:tc>
        <w:tc>
          <w:tcPr>
            <w:tcW w:w="624" w:type="dxa"/>
            <w:shd w:val="clear" w:color="auto" w:fill="D6E3BC" w:themeFill="accent3" w:themeFillTint="66"/>
          </w:tcPr>
          <w:p w:rsidR="00754399" w:rsidRPr="000D2B5D" w:rsidRDefault="00754399" w:rsidP="00F34F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D2</w:t>
            </w:r>
          </w:p>
        </w:tc>
        <w:tc>
          <w:tcPr>
            <w:tcW w:w="624" w:type="dxa"/>
            <w:shd w:val="clear" w:color="auto" w:fill="E5B8B7" w:themeFill="accent2" w:themeFillTint="66"/>
          </w:tcPr>
          <w:p w:rsidR="00754399" w:rsidRPr="000D2B5D" w:rsidRDefault="00754399" w:rsidP="00F34F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D3</w:t>
            </w:r>
          </w:p>
        </w:tc>
        <w:tc>
          <w:tcPr>
            <w:tcW w:w="624" w:type="dxa"/>
            <w:shd w:val="clear" w:color="auto" w:fill="CCC0D9" w:themeFill="accent4" w:themeFillTint="66"/>
          </w:tcPr>
          <w:p w:rsidR="00754399" w:rsidRPr="000D2B5D" w:rsidRDefault="00754399" w:rsidP="00F34F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D4</w:t>
            </w:r>
          </w:p>
        </w:tc>
        <w:tc>
          <w:tcPr>
            <w:tcW w:w="511" w:type="dxa"/>
            <w:shd w:val="clear" w:color="auto" w:fill="FBD4B4" w:themeFill="accent6" w:themeFillTint="66"/>
          </w:tcPr>
          <w:p w:rsidR="00754399" w:rsidRPr="000D2B5D" w:rsidRDefault="00754399" w:rsidP="00F34F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2B5D">
              <w:rPr>
                <w:rFonts w:cstheme="minorHAnsi"/>
                <w:b/>
                <w:sz w:val="20"/>
                <w:szCs w:val="20"/>
              </w:rPr>
              <w:t>D5</w:t>
            </w:r>
          </w:p>
        </w:tc>
        <w:tc>
          <w:tcPr>
            <w:tcW w:w="3373" w:type="dxa"/>
            <w:gridSpan w:val="3"/>
            <w:vMerge/>
            <w:tcBorders>
              <w:right w:val="single" w:sz="4" w:space="0" w:color="auto"/>
            </w:tcBorders>
          </w:tcPr>
          <w:p w:rsidR="00754399" w:rsidRPr="000D2B5D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right w:val="single" w:sz="4" w:space="0" w:color="auto"/>
            </w:tcBorders>
          </w:tcPr>
          <w:p w:rsidR="00754399" w:rsidRPr="000D2B5D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vMerge/>
            <w:tcBorders>
              <w:right w:val="single" w:sz="4" w:space="0" w:color="auto"/>
            </w:tcBorders>
          </w:tcPr>
          <w:p w:rsidR="00754399" w:rsidRPr="000D2B5D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754399" w:rsidRPr="000D2B5D" w:rsidRDefault="00754399" w:rsidP="005A31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66CB" w:rsidRPr="000D2B5D" w:rsidTr="00825505">
        <w:trPr>
          <w:trHeight w:val="720"/>
        </w:trPr>
        <w:tc>
          <w:tcPr>
            <w:tcW w:w="3006" w:type="dxa"/>
            <w:gridSpan w:val="5"/>
            <w:vMerge w:val="restart"/>
            <w:shd w:val="clear" w:color="auto" w:fill="B8CCE4" w:themeFill="accent1" w:themeFillTint="66"/>
            <w:vAlign w:val="center"/>
          </w:tcPr>
          <w:p w:rsidR="009366CB" w:rsidRPr="00816E41" w:rsidRDefault="009366CB" w:rsidP="00A204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6E41">
              <w:rPr>
                <w:rFonts w:cstheme="minorHAnsi"/>
                <w:b/>
                <w:sz w:val="16"/>
                <w:szCs w:val="16"/>
              </w:rPr>
              <w:t>DOMAINE 1 </w:t>
            </w:r>
          </w:p>
          <w:p w:rsidR="009366CB" w:rsidRPr="00816E41" w:rsidRDefault="009366CB" w:rsidP="00A204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6E41">
              <w:rPr>
                <w:rFonts w:cstheme="minorHAnsi"/>
                <w:b/>
                <w:sz w:val="16"/>
                <w:szCs w:val="16"/>
              </w:rPr>
              <w:t>Développer sa motricité individuelle</w:t>
            </w:r>
          </w:p>
          <w:p w:rsidR="009366CB" w:rsidRPr="00816E41" w:rsidRDefault="009366CB" w:rsidP="009E6CD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FF0000"/>
                <w:sz w:val="16"/>
                <w:szCs w:val="16"/>
              </w:rPr>
              <w:t>4 points</w:t>
            </w:r>
          </w:p>
        </w:tc>
        <w:tc>
          <w:tcPr>
            <w:tcW w:w="3373" w:type="dxa"/>
            <w:gridSpan w:val="3"/>
            <w:shd w:val="clear" w:color="auto" w:fill="B8CCE4" w:themeFill="accent1" w:themeFillTint="66"/>
          </w:tcPr>
          <w:p w:rsidR="009366CB" w:rsidRDefault="009366CB" w:rsidP="00955C80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Attaquant 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:</w:t>
            </w:r>
          </w:p>
          <w:p w:rsidR="004D67E5" w:rsidRPr="00816E41" w:rsidRDefault="004D67E5" w:rsidP="00955C80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Joueur statique. Touche peu ou pas la balle.</w:t>
            </w:r>
          </w:p>
        </w:tc>
        <w:tc>
          <w:tcPr>
            <w:tcW w:w="3147" w:type="dxa"/>
            <w:shd w:val="clear" w:color="auto" w:fill="B8CCE4" w:themeFill="accent1" w:themeFillTint="66"/>
          </w:tcPr>
          <w:p w:rsidR="009366CB" w:rsidRDefault="009366CB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Attaquant 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:</w:t>
            </w:r>
          </w:p>
          <w:p w:rsidR="004D67E5" w:rsidRDefault="004D67E5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Joue seul et/ou met en difficulté ses partenaires.</w:t>
            </w:r>
          </w:p>
          <w:p w:rsidR="004D67E5" w:rsidRPr="00816E41" w:rsidRDefault="004D67E5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Place la balle sur les joueurs adverses.</w:t>
            </w:r>
          </w:p>
        </w:tc>
        <w:tc>
          <w:tcPr>
            <w:tcW w:w="3090" w:type="dxa"/>
            <w:gridSpan w:val="2"/>
            <w:shd w:val="clear" w:color="auto" w:fill="B8CCE4" w:themeFill="accent1" w:themeFillTint="66"/>
          </w:tcPr>
          <w:p w:rsidR="009366CB" w:rsidRDefault="009366CB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Attaquant 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:</w:t>
            </w:r>
          </w:p>
          <w:p w:rsidR="004D67E5" w:rsidRPr="00816E41" w:rsidRDefault="004D67E5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Construit l’attaque, pas toujours dans les espaces libres.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366CB" w:rsidRDefault="009366CB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Attaquant 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:</w:t>
            </w:r>
          </w:p>
          <w:p w:rsidR="00E344E3" w:rsidRPr="00816E41" w:rsidRDefault="00E344E3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Attaque avec justesse (balles placées ou accélérées) depuis une zone d’attaque construite. </w:t>
            </w:r>
          </w:p>
        </w:tc>
      </w:tr>
      <w:tr w:rsidR="009366CB" w:rsidRPr="000D2B5D" w:rsidTr="008A29A7">
        <w:trPr>
          <w:trHeight w:val="720"/>
        </w:trPr>
        <w:tc>
          <w:tcPr>
            <w:tcW w:w="3006" w:type="dxa"/>
            <w:gridSpan w:val="5"/>
            <w:vMerge/>
            <w:shd w:val="clear" w:color="auto" w:fill="B8CCE4" w:themeFill="accent1" w:themeFillTint="66"/>
            <w:vAlign w:val="center"/>
          </w:tcPr>
          <w:p w:rsidR="009366CB" w:rsidRPr="00816E41" w:rsidRDefault="009366CB" w:rsidP="00A204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3" w:type="dxa"/>
            <w:gridSpan w:val="3"/>
            <w:shd w:val="clear" w:color="auto" w:fill="B8CCE4" w:themeFill="accent1" w:themeFillTint="66"/>
          </w:tcPr>
          <w:p w:rsidR="009366CB" w:rsidRDefault="009366CB" w:rsidP="00955C80">
            <w:pPr>
              <w:jc w:val="both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Défenseur : </w:t>
            </w:r>
          </w:p>
          <w:p w:rsidR="00D81133" w:rsidRPr="00D81133" w:rsidRDefault="00D81133" w:rsidP="00955C80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D81133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Réagit de manière tardive, se déplace peu. </w:t>
            </w:r>
          </w:p>
        </w:tc>
        <w:tc>
          <w:tcPr>
            <w:tcW w:w="3147" w:type="dxa"/>
            <w:shd w:val="clear" w:color="auto" w:fill="B8CCE4" w:themeFill="accent1" w:themeFillTint="66"/>
          </w:tcPr>
          <w:p w:rsidR="009366CB" w:rsidRDefault="009366CB" w:rsidP="00C9246B">
            <w:pPr>
              <w:jc w:val="both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Défenseur : </w:t>
            </w:r>
          </w:p>
          <w:p w:rsidR="00D81133" w:rsidRPr="00D81133" w:rsidRDefault="00D81133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D81133">
              <w:rPr>
                <w:rFonts w:eastAsia="Times New Roman" w:cstheme="minorHAnsi"/>
                <w:sz w:val="16"/>
                <w:szCs w:val="16"/>
                <w:lang w:eastAsia="fr-FR"/>
              </w:rPr>
              <w:t>Intervient dans son secteur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essentiellement. </w:t>
            </w:r>
          </w:p>
        </w:tc>
        <w:tc>
          <w:tcPr>
            <w:tcW w:w="3090" w:type="dxa"/>
            <w:gridSpan w:val="2"/>
            <w:shd w:val="clear" w:color="auto" w:fill="B8CCE4" w:themeFill="accent1" w:themeFillTint="66"/>
          </w:tcPr>
          <w:p w:rsidR="009366CB" w:rsidRDefault="009366CB" w:rsidP="00C9246B">
            <w:pPr>
              <w:jc w:val="both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Défenseur : </w:t>
            </w:r>
          </w:p>
          <w:p w:rsidR="00D81133" w:rsidRPr="00D81133" w:rsidRDefault="00D81133" w:rsidP="00D81133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Se déplace pour conserver le ballon dans son camp.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366CB" w:rsidRDefault="009366CB" w:rsidP="00C9246B">
            <w:pPr>
              <w:jc w:val="both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9366CB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Défenseur : </w:t>
            </w:r>
          </w:p>
          <w:p w:rsidR="00D81133" w:rsidRPr="00D81133" w:rsidRDefault="00D81133" w:rsidP="00C9246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Choisit entre renvoyer directement dans une zone libre ou conserver la balle dans son camp.</w:t>
            </w:r>
          </w:p>
        </w:tc>
      </w:tr>
      <w:tr w:rsidR="009366CB" w:rsidRPr="000D2B5D" w:rsidTr="00A204D7">
        <w:trPr>
          <w:trHeight w:val="1128"/>
        </w:trPr>
        <w:tc>
          <w:tcPr>
            <w:tcW w:w="3006" w:type="dxa"/>
            <w:gridSpan w:val="5"/>
            <w:shd w:val="clear" w:color="auto" w:fill="D6E3BC" w:themeFill="accent3" w:themeFillTint="66"/>
            <w:vAlign w:val="center"/>
          </w:tcPr>
          <w:p w:rsidR="009366CB" w:rsidRPr="00816E41" w:rsidRDefault="009366CB" w:rsidP="002718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DOMAINE 2</w:t>
            </w:r>
          </w:p>
          <w:p w:rsidR="009366CB" w:rsidRPr="00816E41" w:rsidRDefault="009366CB" w:rsidP="002718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Se mettre projet individuelle ou collectif</w:t>
            </w:r>
          </w:p>
          <w:p w:rsidR="009366CB" w:rsidRPr="00816E41" w:rsidRDefault="009366CB" w:rsidP="0027189B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FF0000"/>
                <w:sz w:val="16"/>
                <w:szCs w:val="16"/>
              </w:rPr>
              <w:t>4 points</w:t>
            </w:r>
          </w:p>
        </w:tc>
        <w:tc>
          <w:tcPr>
            <w:tcW w:w="3373" w:type="dxa"/>
            <w:gridSpan w:val="3"/>
            <w:shd w:val="clear" w:color="auto" w:fill="D6E3BC" w:themeFill="accent3" w:themeFillTint="66"/>
          </w:tcPr>
          <w:p w:rsidR="009366CB" w:rsidRDefault="009366CB" w:rsidP="00AE5D94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9263B4" w:rsidRPr="00816E41" w:rsidRDefault="009263B4" w:rsidP="00AE5D94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Jeu en renvoi direct avec de nombreuses pertes de balles.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:rsidR="009366CB" w:rsidRDefault="009366CB" w:rsidP="00AE5D94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9263B4" w:rsidRPr="00816E41" w:rsidRDefault="009263B4" w:rsidP="00AE5D94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Jeu avec relais proche du filet.</w:t>
            </w:r>
          </w:p>
        </w:tc>
        <w:tc>
          <w:tcPr>
            <w:tcW w:w="3090" w:type="dxa"/>
            <w:gridSpan w:val="2"/>
            <w:shd w:val="clear" w:color="auto" w:fill="D6E3BC" w:themeFill="accent3" w:themeFillTint="66"/>
          </w:tcPr>
          <w:p w:rsidR="009366CB" w:rsidRDefault="009366CB" w:rsidP="00D3537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9263B4" w:rsidRPr="00816E41" w:rsidRDefault="009263B4" w:rsidP="00D3537B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Jeu simple à 3</w:t>
            </w:r>
            <w:r w:rsidR="009D164B">
              <w:rPr>
                <w:rFonts w:eastAsia="Times New Roman" w:cstheme="minorHAnsi"/>
                <w:sz w:val="16"/>
                <w:szCs w:val="16"/>
                <w:lang w:eastAsia="fr-FR"/>
              </w:rPr>
              <w:t> : réception/passe/attaque.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66CB" w:rsidRDefault="009366CB" w:rsidP="00993CE8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9263B4" w:rsidRPr="00816E41" w:rsidRDefault="001457C3" w:rsidP="00993CE8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Repère les zones mal défendues pour placer une balle dans une zone vulnérable ou pour mettre un adversaire en crise de temps.</w:t>
            </w:r>
          </w:p>
        </w:tc>
      </w:tr>
      <w:tr w:rsidR="00B932CF" w:rsidRPr="000D2B5D" w:rsidTr="009E6CD8">
        <w:trPr>
          <w:trHeight w:val="1065"/>
        </w:trPr>
        <w:tc>
          <w:tcPr>
            <w:tcW w:w="3006" w:type="dxa"/>
            <w:gridSpan w:val="5"/>
            <w:shd w:val="clear" w:color="auto" w:fill="E5B8B7" w:themeFill="accent2" w:themeFillTint="66"/>
            <w:vAlign w:val="center"/>
          </w:tcPr>
          <w:p w:rsidR="00B932CF" w:rsidRPr="00816E41" w:rsidRDefault="00B932CF" w:rsidP="002718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DOMAINE 3</w:t>
            </w:r>
          </w:p>
          <w:p w:rsidR="00B932CF" w:rsidRPr="00816E41" w:rsidRDefault="00B932CF" w:rsidP="002718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Partager des règles, assumer des rôles et des responsabilités</w:t>
            </w:r>
          </w:p>
          <w:p w:rsidR="00B932CF" w:rsidRPr="00816E41" w:rsidRDefault="00B932CF" w:rsidP="00816E4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FF0000"/>
                <w:sz w:val="16"/>
                <w:szCs w:val="16"/>
              </w:rPr>
              <w:t>4 points</w:t>
            </w:r>
          </w:p>
        </w:tc>
        <w:tc>
          <w:tcPr>
            <w:tcW w:w="3373" w:type="dxa"/>
            <w:gridSpan w:val="3"/>
            <w:shd w:val="clear" w:color="auto" w:fill="E5B8B7" w:themeFill="accent2" w:themeFillTint="66"/>
          </w:tcPr>
          <w:p w:rsidR="00B932CF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sz w:val="16"/>
                <w:szCs w:val="16"/>
                <w:lang w:eastAsia="fr-FR"/>
              </w:rPr>
              <w:t>N’investit pas son rôle d’arbitre.</w:t>
            </w:r>
          </w:p>
          <w:p w:rsidR="00B932CF" w:rsidRPr="00816E41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Se cache lors de l’installation du matériel.</w:t>
            </w:r>
          </w:p>
        </w:tc>
        <w:tc>
          <w:tcPr>
            <w:tcW w:w="3147" w:type="dxa"/>
            <w:shd w:val="clear" w:color="auto" w:fill="E5B8B7" w:themeFill="accent2" w:themeFillTint="66"/>
          </w:tcPr>
          <w:p w:rsidR="00B932CF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Se propose pour arbitrer mais manque d’affirmation. </w:t>
            </w:r>
          </w:p>
          <w:p w:rsidR="00B932CF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Aide à la demande pour l’installation du matériel.</w:t>
            </w:r>
          </w:p>
          <w:p w:rsidR="00B932CF" w:rsidRPr="00816E41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3090" w:type="dxa"/>
            <w:gridSpan w:val="2"/>
            <w:shd w:val="clear" w:color="auto" w:fill="E5B8B7" w:themeFill="accent2" w:themeFillTint="66"/>
          </w:tcPr>
          <w:p w:rsidR="00B932CF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Arbitre en se faisant respecter. </w:t>
            </w:r>
          </w:p>
          <w:p w:rsidR="00B932CF" w:rsidRPr="00816E41" w:rsidRDefault="00B932CF" w:rsidP="00C9246B">
            <w:pPr>
              <w:spacing w:line="225" w:lineRule="atLeast"/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Se propose pour installer le matériel.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932CF" w:rsidRDefault="00B932CF" w:rsidP="00C9246B">
            <w:pPr>
              <w:rPr>
                <w:rFonts w:cstheme="minorHAnsi"/>
                <w:sz w:val="16"/>
                <w:szCs w:val="16"/>
              </w:rPr>
            </w:pPr>
            <w:r w:rsidRPr="00816E41">
              <w:rPr>
                <w:rFonts w:cstheme="minorHAnsi"/>
                <w:sz w:val="16"/>
                <w:szCs w:val="16"/>
              </w:rPr>
              <w:t>Conseille ses camarades sur le rôle d’arbitre.</w:t>
            </w:r>
          </w:p>
          <w:p w:rsidR="00B932CF" w:rsidRPr="00816E41" w:rsidRDefault="00B932CF" w:rsidP="00C924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Anticipe les besoins du groupe.</w:t>
            </w:r>
            <w:r w:rsidRPr="00816E4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932CF" w:rsidRPr="000D2B5D" w:rsidTr="00A204D7">
        <w:trPr>
          <w:trHeight w:val="1162"/>
        </w:trPr>
        <w:tc>
          <w:tcPr>
            <w:tcW w:w="3006" w:type="dxa"/>
            <w:gridSpan w:val="5"/>
            <w:shd w:val="clear" w:color="auto" w:fill="CCC0D9" w:themeFill="accent4" w:themeFillTint="66"/>
            <w:vAlign w:val="center"/>
          </w:tcPr>
          <w:p w:rsidR="00B932CF" w:rsidRPr="00816E41" w:rsidRDefault="00B932CF" w:rsidP="00E12CB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DOMAINE 4</w:t>
            </w:r>
          </w:p>
          <w:p w:rsidR="00B932CF" w:rsidRPr="00816E41" w:rsidRDefault="00B932CF" w:rsidP="00E12CB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Santé, bien être et sécurité</w:t>
            </w:r>
          </w:p>
          <w:p w:rsidR="00B932CF" w:rsidRPr="00816E41" w:rsidRDefault="00B932CF" w:rsidP="00E12CB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FF0000"/>
                <w:sz w:val="16"/>
                <w:szCs w:val="16"/>
              </w:rPr>
              <w:t>4 points</w:t>
            </w:r>
          </w:p>
        </w:tc>
        <w:tc>
          <w:tcPr>
            <w:tcW w:w="3373" w:type="dxa"/>
            <w:gridSpan w:val="3"/>
            <w:shd w:val="clear" w:color="auto" w:fill="CCC0D9" w:themeFill="accent4" w:themeFillTint="66"/>
          </w:tcPr>
          <w:p w:rsidR="00B932CF" w:rsidRPr="00816E41" w:rsidRDefault="00B932CF" w:rsidP="00E12CB4">
            <w:pPr>
              <w:spacing w:after="200" w:line="225" w:lineRule="atLeas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Suit un échauffement simple du professeur. </w:t>
            </w:r>
          </w:p>
        </w:tc>
        <w:tc>
          <w:tcPr>
            <w:tcW w:w="3147" w:type="dxa"/>
            <w:shd w:val="clear" w:color="auto" w:fill="CCC0D9" w:themeFill="accent4" w:themeFillTint="66"/>
          </w:tcPr>
          <w:p w:rsidR="00B932CF" w:rsidRPr="00816E41" w:rsidRDefault="00B932CF" w:rsidP="00E12CB4">
            <w:pPr>
              <w:spacing w:after="200" w:line="225" w:lineRule="atLeast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  <w:t xml:space="preserve">Suit les 3 phases d’un échauffement d’un camarade. </w:t>
            </w:r>
          </w:p>
        </w:tc>
        <w:tc>
          <w:tcPr>
            <w:tcW w:w="3090" w:type="dxa"/>
            <w:gridSpan w:val="2"/>
            <w:shd w:val="clear" w:color="auto" w:fill="CCC0D9" w:themeFill="accent4" w:themeFillTint="66"/>
          </w:tcPr>
          <w:p w:rsidR="00B932CF" w:rsidRPr="00816E41" w:rsidRDefault="00B932CF" w:rsidP="00E12CB4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Mène un échauffement connu de façon autonome.</w:t>
            </w:r>
          </w:p>
          <w:p w:rsidR="00B932CF" w:rsidRPr="00816E41" w:rsidRDefault="00B932CF" w:rsidP="00E12CB4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  <w:p w:rsidR="00B932CF" w:rsidRPr="00816E41" w:rsidRDefault="00B932CF" w:rsidP="00E12CB4">
            <w:pPr>
              <w:spacing w:after="200" w:line="225" w:lineRule="atLeas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932CF" w:rsidRPr="00816E41" w:rsidRDefault="00B932CF" w:rsidP="00E12CB4">
            <w:pPr>
              <w:rPr>
                <w:rFonts w:cstheme="minorHAnsi"/>
                <w:sz w:val="16"/>
                <w:szCs w:val="16"/>
              </w:rPr>
            </w:pPr>
            <w:r w:rsidRPr="00816E41">
              <w:rPr>
                <w:rFonts w:cstheme="minorHAnsi"/>
                <w:sz w:val="16"/>
                <w:szCs w:val="16"/>
              </w:rPr>
              <w:t>Adapte et propose un échauffement en fonction de l’activité.</w:t>
            </w:r>
          </w:p>
        </w:tc>
      </w:tr>
      <w:tr w:rsidR="005F1E6F" w:rsidRPr="00BC46BB" w:rsidTr="00816E41">
        <w:trPr>
          <w:trHeight w:val="868"/>
        </w:trPr>
        <w:tc>
          <w:tcPr>
            <w:tcW w:w="3006" w:type="dxa"/>
            <w:gridSpan w:val="5"/>
            <w:shd w:val="clear" w:color="auto" w:fill="FBD4B4" w:themeFill="accent6" w:themeFillTint="66"/>
            <w:vAlign w:val="center"/>
          </w:tcPr>
          <w:p w:rsidR="005F1E6F" w:rsidRPr="00816E41" w:rsidRDefault="005F1E6F" w:rsidP="00E12CB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DOMAINE 5</w:t>
            </w:r>
          </w:p>
          <w:p w:rsidR="005F1E6F" w:rsidRPr="00816E41" w:rsidRDefault="005F1E6F" w:rsidP="00E12CB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000000" w:themeColor="text1"/>
                <w:sz w:val="16"/>
                <w:szCs w:val="16"/>
              </w:rPr>
              <w:t>S’approprier une culture sportive</w:t>
            </w:r>
          </w:p>
          <w:p w:rsidR="005F1E6F" w:rsidRPr="00816E41" w:rsidRDefault="005F1E6F" w:rsidP="00816E4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16E41">
              <w:rPr>
                <w:rFonts w:cstheme="minorHAnsi"/>
                <w:b/>
                <w:color w:val="FF0000"/>
                <w:sz w:val="16"/>
                <w:szCs w:val="16"/>
              </w:rPr>
              <w:t>4 points</w:t>
            </w:r>
          </w:p>
        </w:tc>
        <w:tc>
          <w:tcPr>
            <w:tcW w:w="3373" w:type="dxa"/>
            <w:gridSpan w:val="3"/>
            <w:shd w:val="clear" w:color="auto" w:fill="FBD4B4" w:themeFill="accent6" w:themeFillTint="66"/>
          </w:tcPr>
          <w:p w:rsidR="005F1E6F" w:rsidRPr="00816E41" w:rsidRDefault="005F1E6F" w:rsidP="00C9246B">
            <w:pPr>
              <w:spacing w:after="200" w:line="225" w:lineRule="atLeas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Montre peu d’intérêt à l’observation d’un camarade. </w:t>
            </w:r>
          </w:p>
        </w:tc>
        <w:tc>
          <w:tcPr>
            <w:tcW w:w="3147" w:type="dxa"/>
            <w:shd w:val="clear" w:color="auto" w:fill="FBD4B4" w:themeFill="accent6" w:themeFillTint="66"/>
          </w:tcPr>
          <w:p w:rsidR="005F1E6F" w:rsidRPr="00816E41" w:rsidRDefault="005F1E6F" w:rsidP="00C9246B">
            <w:pPr>
              <w:spacing w:after="200" w:line="225" w:lineRule="atLeast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816E4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  <w:t xml:space="preserve">Observe mais manque d’objectivité. </w:t>
            </w:r>
          </w:p>
        </w:tc>
        <w:tc>
          <w:tcPr>
            <w:tcW w:w="3090" w:type="dxa"/>
            <w:gridSpan w:val="2"/>
            <w:shd w:val="clear" w:color="auto" w:fill="FBD4B4" w:themeFill="accent6" w:themeFillTint="66"/>
          </w:tcPr>
          <w:p w:rsidR="005F1E6F" w:rsidRPr="00816E41" w:rsidRDefault="005F1E6F" w:rsidP="00C9246B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816E41">
              <w:rPr>
                <w:rFonts w:cstheme="minorHAnsi"/>
                <w:sz w:val="16"/>
                <w:szCs w:val="16"/>
              </w:rPr>
              <w:t>Fait preuve d’objectivité et de tolérance dans l’observation d’un joueur.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F1E6F" w:rsidRPr="00816E41" w:rsidRDefault="005F1E6F" w:rsidP="00C9246B">
            <w:pPr>
              <w:rPr>
                <w:rFonts w:cstheme="minorHAnsi"/>
                <w:sz w:val="16"/>
                <w:szCs w:val="16"/>
              </w:rPr>
            </w:pPr>
            <w:r w:rsidRPr="00816E4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S’implique dans la réflexion et les échanges pour aider les autres dans l’élaboration d’un projet de jeu simple</w:t>
            </w:r>
            <w:r w:rsidRPr="00816E4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6A2993" w:rsidRPr="00BC46BB" w:rsidRDefault="006A2993" w:rsidP="00A81048">
      <w:pPr>
        <w:rPr>
          <w:rFonts w:cstheme="minorHAnsi"/>
          <w:sz w:val="20"/>
          <w:szCs w:val="20"/>
        </w:rPr>
      </w:pPr>
    </w:p>
    <w:p w:rsidR="00905944" w:rsidRPr="000D2B5D" w:rsidRDefault="00905944" w:rsidP="00A81048">
      <w:pPr>
        <w:rPr>
          <w:rFonts w:cstheme="minorHAnsi"/>
        </w:rPr>
      </w:pPr>
    </w:p>
    <w:sectPr w:rsidR="00905944" w:rsidRPr="000D2B5D" w:rsidSect="003A546E">
      <w:pgSz w:w="16838" w:h="11906" w:orient="landscape"/>
      <w:pgMar w:top="567" w:right="536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6B" w:rsidRDefault="007C0A6B" w:rsidP="00A127A5">
      <w:r>
        <w:separator/>
      </w:r>
    </w:p>
  </w:endnote>
  <w:endnote w:type="continuationSeparator" w:id="1">
    <w:p w:rsidR="007C0A6B" w:rsidRDefault="007C0A6B" w:rsidP="00A1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6B" w:rsidRDefault="007C0A6B" w:rsidP="00A127A5">
      <w:r>
        <w:separator/>
      </w:r>
    </w:p>
  </w:footnote>
  <w:footnote w:type="continuationSeparator" w:id="1">
    <w:p w:rsidR="007C0A6B" w:rsidRDefault="007C0A6B" w:rsidP="00A12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A24E72"/>
    <w:multiLevelType w:val="hybridMultilevel"/>
    <w:tmpl w:val="2E3AC828"/>
    <w:lvl w:ilvl="0" w:tplc="55EA7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678D"/>
    <w:multiLevelType w:val="hybridMultilevel"/>
    <w:tmpl w:val="17BA781E"/>
    <w:lvl w:ilvl="0" w:tplc="899ED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1DD6"/>
    <w:multiLevelType w:val="hybridMultilevel"/>
    <w:tmpl w:val="AE3E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73E7"/>
    <w:multiLevelType w:val="hybridMultilevel"/>
    <w:tmpl w:val="80D84AB4"/>
    <w:lvl w:ilvl="0" w:tplc="6F48B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6EB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003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D0B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B23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68F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60E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D0F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541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3026B6A"/>
    <w:multiLevelType w:val="hybridMultilevel"/>
    <w:tmpl w:val="FC3AF09A"/>
    <w:lvl w:ilvl="0" w:tplc="E5F0A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ru v:ext="edit" colors="#3fe152,#3c3"/>
    </o:shapedefaults>
  </w:hdrShapeDefaults>
  <w:footnotePr>
    <w:footnote w:id="0"/>
    <w:footnote w:id="1"/>
  </w:footnotePr>
  <w:endnotePr>
    <w:endnote w:id="0"/>
    <w:endnote w:id="1"/>
  </w:endnotePr>
  <w:compat/>
  <w:rsids>
    <w:rsidRoot w:val="00B16A32"/>
    <w:rsid w:val="0000227A"/>
    <w:rsid w:val="000027E5"/>
    <w:rsid w:val="000049D7"/>
    <w:rsid w:val="0002518E"/>
    <w:rsid w:val="00034A09"/>
    <w:rsid w:val="000423A4"/>
    <w:rsid w:val="000461D3"/>
    <w:rsid w:val="00054FBB"/>
    <w:rsid w:val="00057719"/>
    <w:rsid w:val="0006192E"/>
    <w:rsid w:val="00061955"/>
    <w:rsid w:val="000674F3"/>
    <w:rsid w:val="00073767"/>
    <w:rsid w:val="00075C45"/>
    <w:rsid w:val="00075CC6"/>
    <w:rsid w:val="000829D2"/>
    <w:rsid w:val="000865C0"/>
    <w:rsid w:val="00090F29"/>
    <w:rsid w:val="00092B8E"/>
    <w:rsid w:val="000A1241"/>
    <w:rsid w:val="000C5122"/>
    <w:rsid w:val="000C5BA5"/>
    <w:rsid w:val="000D11E7"/>
    <w:rsid w:val="000D2B5D"/>
    <w:rsid w:val="000D5E46"/>
    <w:rsid w:val="000E1191"/>
    <w:rsid w:val="000E153A"/>
    <w:rsid w:val="000E7464"/>
    <w:rsid w:val="000F15F4"/>
    <w:rsid w:val="000F3CAB"/>
    <w:rsid w:val="000F6F08"/>
    <w:rsid w:val="001002AF"/>
    <w:rsid w:val="00101076"/>
    <w:rsid w:val="00101CAC"/>
    <w:rsid w:val="00111106"/>
    <w:rsid w:val="001114D0"/>
    <w:rsid w:val="0011663B"/>
    <w:rsid w:val="00120E35"/>
    <w:rsid w:val="001212A7"/>
    <w:rsid w:val="00126B09"/>
    <w:rsid w:val="00127632"/>
    <w:rsid w:val="00130703"/>
    <w:rsid w:val="00132BC9"/>
    <w:rsid w:val="00135CB1"/>
    <w:rsid w:val="00136FF5"/>
    <w:rsid w:val="00140039"/>
    <w:rsid w:val="001408FE"/>
    <w:rsid w:val="00142989"/>
    <w:rsid w:val="001430CC"/>
    <w:rsid w:val="00143E04"/>
    <w:rsid w:val="001457C3"/>
    <w:rsid w:val="00150E8B"/>
    <w:rsid w:val="00151076"/>
    <w:rsid w:val="0015726D"/>
    <w:rsid w:val="00157D19"/>
    <w:rsid w:val="001637AA"/>
    <w:rsid w:val="0016506E"/>
    <w:rsid w:val="00165E1C"/>
    <w:rsid w:val="00171EBE"/>
    <w:rsid w:val="00180B25"/>
    <w:rsid w:val="00190CC5"/>
    <w:rsid w:val="001A2320"/>
    <w:rsid w:val="001A67D0"/>
    <w:rsid w:val="001B0D07"/>
    <w:rsid w:val="001B429F"/>
    <w:rsid w:val="001B4425"/>
    <w:rsid w:val="001B4608"/>
    <w:rsid w:val="001B55A4"/>
    <w:rsid w:val="001C3480"/>
    <w:rsid w:val="001C408F"/>
    <w:rsid w:val="001D2B88"/>
    <w:rsid w:val="001D5ACC"/>
    <w:rsid w:val="001F00DE"/>
    <w:rsid w:val="001F0BB0"/>
    <w:rsid w:val="001F670C"/>
    <w:rsid w:val="00210C50"/>
    <w:rsid w:val="0021542A"/>
    <w:rsid w:val="00216584"/>
    <w:rsid w:val="002179AA"/>
    <w:rsid w:val="0022064C"/>
    <w:rsid w:val="00224A74"/>
    <w:rsid w:val="00230C28"/>
    <w:rsid w:val="00233845"/>
    <w:rsid w:val="00241E02"/>
    <w:rsid w:val="0024214D"/>
    <w:rsid w:val="0024442A"/>
    <w:rsid w:val="002474CE"/>
    <w:rsid w:val="00254BB0"/>
    <w:rsid w:val="00261361"/>
    <w:rsid w:val="00261767"/>
    <w:rsid w:val="00263BF7"/>
    <w:rsid w:val="002654E7"/>
    <w:rsid w:val="002675BF"/>
    <w:rsid w:val="00267C16"/>
    <w:rsid w:val="002716AE"/>
    <w:rsid w:val="0027189B"/>
    <w:rsid w:val="0027487F"/>
    <w:rsid w:val="0027689D"/>
    <w:rsid w:val="00276E62"/>
    <w:rsid w:val="00290175"/>
    <w:rsid w:val="00290C1C"/>
    <w:rsid w:val="002A1CB6"/>
    <w:rsid w:val="002B2067"/>
    <w:rsid w:val="002B2A49"/>
    <w:rsid w:val="002B739E"/>
    <w:rsid w:val="002C0A9F"/>
    <w:rsid w:val="002C2783"/>
    <w:rsid w:val="002C27F6"/>
    <w:rsid w:val="002C5EF9"/>
    <w:rsid w:val="002D2FBE"/>
    <w:rsid w:val="002D7A76"/>
    <w:rsid w:val="002E2045"/>
    <w:rsid w:val="002F20A0"/>
    <w:rsid w:val="002F309F"/>
    <w:rsid w:val="00306BD0"/>
    <w:rsid w:val="003173D1"/>
    <w:rsid w:val="00324214"/>
    <w:rsid w:val="00325177"/>
    <w:rsid w:val="00325DF8"/>
    <w:rsid w:val="003344E9"/>
    <w:rsid w:val="0034575F"/>
    <w:rsid w:val="00352E50"/>
    <w:rsid w:val="00357934"/>
    <w:rsid w:val="0035793F"/>
    <w:rsid w:val="00365699"/>
    <w:rsid w:val="003775B5"/>
    <w:rsid w:val="00380C8E"/>
    <w:rsid w:val="00381A38"/>
    <w:rsid w:val="00386007"/>
    <w:rsid w:val="003864DB"/>
    <w:rsid w:val="00387B9B"/>
    <w:rsid w:val="00393228"/>
    <w:rsid w:val="00393AD4"/>
    <w:rsid w:val="003A2764"/>
    <w:rsid w:val="003A483D"/>
    <w:rsid w:val="003A546E"/>
    <w:rsid w:val="003A66F7"/>
    <w:rsid w:val="003A6889"/>
    <w:rsid w:val="003B4070"/>
    <w:rsid w:val="003B54DE"/>
    <w:rsid w:val="003B7B8F"/>
    <w:rsid w:val="003C100D"/>
    <w:rsid w:val="003C5205"/>
    <w:rsid w:val="003C575C"/>
    <w:rsid w:val="003C7D8B"/>
    <w:rsid w:val="003D0D34"/>
    <w:rsid w:val="003D240D"/>
    <w:rsid w:val="003D70D3"/>
    <w:rsid w:val="003D751F"/>
    <w:rsid w:val="003E17B9"/>
    <w:rsid w:val="003E68FC"/>
    <w:rsid w:val="003F116A"/>
    <w:rsid w:val="003F5443"/>
    <w:rsid w:val="003F5B2B"/>
    <w:rsid w:val="003F7F19"/>
    <w:rsid w:val="004056E4"/>
    <w:rsid w:val="00414227"/>
    <w:rsid w:val="0041446A"/>
    <w:rsid w:val="004168C2"/>
    <w:rsid w:val="004172FF"/>
    <w:rsid w:val="00420356"/>
    <w:rsid w:val="00421CBC"/>
    <w:rsid w:val="0043472C"/>
    <w:rsid w:val="0043509A"/>
    <w:rsid w:val="00437DE6"/>
    <w:rsid w:val="004436B0"/>
    <w:rsid w:val="00445EC1"/>
    <w:rsid w:val="00451E9C"/>
    <w:rsid w:val="004522B5"/>
    <w:rsid w:val="004524E9"/>
    <w:rsid w:val="00455E6A"/>
    <w:rsid w:val="00463B96"/>
    <w:rsid w:val="00471C84"/>
    <w:rsid w:val="0047562E"/>
    <w:rsid w:val="00480090"/>
    <w:rsid w:val="0048276A"/>
    <w:rsid w:val="0048279E"/>
    <w:rsid w:val="00483787"/>
    <w:rsid w:val="00485D84"/>
    <w:rsid w:val="00494787"/>
    <w:rsid w:val="0049713D"/>
    <w:rsid w:val="004A1A61"/>
    <w:rsid w:val="004A4F47"/>
    <w:rsid w:val="004A5D97"/>
    <w:rsid w:val="004A787F"/>
    <w:rsid w:val="004B722A"/>
    <w:rsid w:val="004C007B"/>
    <w:rsid w:val="004C0755"/>
    <w:rsid w:val="004C1496"/>
    <w:rsid w:val="004C6108"/>
    <w:rsid w:val="004D0772"/>
    <w:rsid w:val="004D1B88"/>
    <w:rsid w:val="004D3EB1"/>
    <w:rsid w:val="004D5C9B"/>
    <w:rsid w:val="004D67E5"/>
    <w:rsid w:val="00500C4F"/>
    <w:rsid w:val="005019C7"/>
    <w:rsid w:val="005104EB"/>
    <w:rsid w:val="005118BD"/>
    <w:rsid w:val="00511C09"/>
    <w:rsid w:val="00513A3E"/>
    <w:rsid w:val="0051682E"/>
    <w:rsid w:val="00517517"/>
    <w:rsid w:val="0051755B"/>
    <w:rsid w:val="00521820"/>
    <w:rsid w:val="0052378A"/>
    <w:rsid w:val="005259CF"/>
    <w:rsid w:val="00532A1C"/>
    <w:rsid w:val="00537367"/>
    <w:rsid w:val="00546D05"/>
    <w:rsid w:val="00554685"/>
    <w:rsid w:val="00555E69"/>
    <w:rsid w:val="00556130"/>
    <w:rsid w:val="005608C7"/>
    <w:rsid w:val="00561E6A"/>
    <w:rsid w:val="005738CB"/>
    <w:rsid w:val="00593FCF"/>
    <w:rsid w:val="0059673F"/>
    <w:rsid w:val="00596D25"/>
    <w:rsid w:val="00597363"/>
    <w:rsid w:val="005A056A"/>
    <w:rsid w:val="005A390E"/>
    <w:rsid w:val="005A4437"/>
    <w:rsid w:val="005B27E2"/>
    <w:rsid w:val="005B29B8"/>
    <w:rsid w:val="005B2FB0"/>
    <w:rsid w:val="005B31C4"/>
    <w:rsid w:val="005B4DB8"/>
    <w:rsid w:val="005C128B"/>
    <w:rsid w:val="005C1CB8"/>
    <w:rsid w:val="005C1E13"/>
    <w:rsid w:val="005C1ED3"/>
    <w:rsid w:val="005C47F0"/>
    <w:rsid w:val="005D0E67"/>
    <w:rsid w:val="005D6BD9"/>
    <w:rsid w:val="005E298B"/>
    <w:rsid w:val="005F1E6F"/>
    <w:rsid w:val="005F28A6"/>
    <w:rsid w:val="00600B16"/>
    <w:rsid w:val="0060207C"/>
    <w:rsid w:val="0061256D"/>
    <w:rsid w:val="00612DFA"/>
    <w:rsid w:val="00625065"/>
    <w:rsid w:val="00633942"/>
    <w:rsid w:val="006350D6"/>
    <w:rsid w:val="006403AE"/>
    <w:rsid w:val="00645C70"/>
    <w:rsid w:val="0064763E"/>
    <w:rsid w:val="00657CB7"/>
    <w:rsid w:val="0066238C"/>
    <w:rsid w:val="00670009"/>
    <w:rsid w:val="006766D7"/>
    <w:rsid w:val="00676FA2"/>
    <w:rsid w:val="006806E5"/>
    <w:rsid w:val="00683771"/>
    <w:rsid w:val="00687882"/>
    <w:rsid w:val="006920E3"/>
    <w:rsid w:val="00697EE4"/>
    <w:rsid w:val="006A0EC1"/>
    <w:rsid w:val="006A1447"/>
    <w:rsid w:val="006A1B6C"/>
    <w:rsid w:val="006A2993"/>
    <w:rsid w:val="006B08F2"/>
    <w:rsid w:val="006B0DFB"/>
    <w:rsid w:val="006C081F"/>
    <w:rsid w:val="006C4B25"/>
    <w:rsid w:val="006C7D7B"/>
    <w:rsid w:val="006D71F4"/>
    <w:rsid w:val="006E146F"/>
    <w:rsid w:val="006F2AED"/>
    <w:rsid w:val="006F5D09"/>
    <w:rsid w:val="006F6FBB"/>
    <w:rsid w:val="00701763"/>
    <w:rsid w:val="0070423A"/>
    <w:rsid w:val="00704709"/>
    <w:rsid w:val="00707BC8"/>
    <w:rsid w:val="00724249"/>
    <w:rsid w:val="00733733"/>
    <w:rsid w:val="00735C55"/>
    <w:rsid w:val="0074567D"/>
    <w:rsid w:val="00746838"/>
    <w:rsid w:val="00747C23"/>
    <w:rsid w:val="00750889"/>
    <w:rsid w:val="00754399"/>
    <w:rsid w:val="0075466F"/>
    <w:rsid w:val="007637D8"/>
    <w:rsid w:val="007655CE"/>
    <w:rsid w:val="0077018E"/>
    <w:rsid w:val="0077696E"/>
    <w:rsid w:val="00783F12"/>
    <w:rsid w:val="00787B7A"/>
    <w:rsid w:val="007935B9"/>
    <w:rsid w:val="00796970"/>
    <w:rsid w:val="00796DBF"/>
    <w:rsid w:val="007A16A2"/>
    <w:rsid w:val="007A29B4"/>
    <w:rsid w:val="007A787C"/>
    <w:rsid w:val="007B484C"/>
    <w:rsid w:val="007C01E3"/>
    <w:rsid w:val="007C0A6B"/>
    <w:rsid w:val="007C6E71"/>
    <w:rsid w:val="007D191D"/>
    <w:rsid w:val="007D2247"/>
    <w:rsid w:val="007D2322"/>
    <w:rsid w:val="007D280D"/>
    <w:rsid w:val="007D4524"/>
    <w:rsid w:val="007D4FBB"/>
    <w:rsid w:val="007E48FF"/>
    <w:rsid w:val="007E5F59"/>
    <w:rsid w:val="007F42E9"/>
    <w:rsid w:val="00802E71"/>
    <w:rsid w:val="00807591"/>
    <w:rsid w:val="00811323"/>
    <w:rsid w:val="00813884"/>
    <w:rsid w:val="00816E41"/>
    <w:rsid w:val="00822DC5"/>
    <w:rsid w:val="00825505"/>
    <w:rsid w:val="00837DA2"/>
    <w:rsid w:val="008453EB"/>
    <w:rsid w:val="008513C1"/>
    <w:rsid w:val="00852DC9"/>
    <w:rsid w:val="00857EDD"/>
    <w:rsid w:val="00860EB2"/>
    <w:rsid w:val="00862329"/>
    <w:rsid w:val="00870455"/>
    <w:rsid w:val="00872AD8"/>
    <w:rsid w:val="008805D9"/>
    <w:rsid w:val="00880902"/>
    <w:rsid w:val="00882B05"/>
    <w:rsid w:val="0088421E"/>
    <w:rsid w:val="00885993"/>
    <w:rsid w:val="00886961"/>
    <w:rsid w:val="00887A7A"/>
    <w:rsid w:val="008917BB"/>
    <w:rsid w:val="00891B85"/>
    <w:rsid w:val="008921B9"/>
    <w:rsid w:val="00894C2F"/>
    <w:rsid w:val="00897C58"/>
    <w:rsid w:val="008A5453"/>
    <w:rsid w:val="008A6E92"/>
    <w:rsid w:val="008A6ED2"/>
    <w:rsid w:val="008B17D1"/>
    <w:rsid w:val="008B1FC2"/>
    <w:rsid w:val="008B3BA0"/>
    <w:rsid w:val="008B62EA"/>
    <w:rsid w:val="008C35C4"/>
    <w:rsid w:val="008D14CB"/>
    <w:rsid w:val="008D1E4B"/>
    <w:rsid w:val="008D39FB"/>
    <w:rsid w:val="008D649B"/>
    <w:rsid w:val="008D7AAA"/>
    <w:rsid w:val="008D7B5E"/>
    <w:rsid w:val="008E02EF"/>
    <w:rsid w:val="008E651A"/>
    <w:rsid w:val="008F129B"/>
    <w:rsid w:val="008F3788"/>
    <w:rsid w:val="008F55FD"/>
    <w:rsid w:val="008F7457"/>
    <w:rsid w:val="00905944"/>
    <w:rsid w:val="00911C52"/>
    <w:rsid w:val="00914BF1"/>
    <w:rsid w:val="009211B8"/>
    <w:rsid w:val="00923876"/>
    <w:rsid w:val="009263B4"/>
    <w:rsid w:val="00934A23"/>
    <w:rsid w:val="00934FB7"/>
    <w:rsid w:val="009366CB"/>
    <w:rsid w:val="009377CD"/>
    <w:rsid w:val="00940948"/>
    <w:rsid w:val="0094533C"/>
    <w:rsid w:val="00950D72"/>
    <w:rsid w:val="00950F29"/>
    <w:rsid w:val="00950F5D"/>
    <w:rsid w:val="00952BE7"/>
    <w:rsid w:val="009549CC"/>
    <w:rsid w:val="00954B22"/>
    <w:rsid w:val="00955C80"/>
    <w:rsid w:val="00956A5F"/>
    <w:rsid w:val="00961674"/>
    <w:rsid w:val="00963035"/>
    <w:rsid w:val="00963A32"/>
    <w:rsid w:val="0097098F"/>
    <w:rsid w:val="00972980"/>
    <w:rsid w:val="00984127"/>
    <w:rsid w:val="00985A3D"/>
    <w:rsid w:val="00992539"/>
    <w:rsid w:val="00997FE7"/>
    <w:rsid w:val="009A2E2C"/>
    <w:rsid w:val="009A3656"/>
    <w:rsid w:val="009A738D"/>
    <w:rsid w:val="009B104C"/>
    <w:rsid w:val="009B343E"/>
    <w:rsid w:val="009B50FC"/>
    <w:rsid w:val="009B604B"/>
    <w:rsid w:val="009C0F9B"/>
    <w:rsid w:val="009C5653"/>
    <w:rsid w:val="009D164B"/>
    <w:rsid w:val="009D20A8"/>
    <w:rsid w:val="009E0629"/>
    <w:rsid w:val="009E0804"/>
    <w:rsid w:val="009E2AE4"/>
    <w:rsid w:val="009E4E28"/>
    <w:rsid w:val="009E6CD8"/>
    <w:rsid w:val="009F64C7"/>
    <w:rsid w:val="00A019F5"/>
    <w:rsid w:val="00A127A5"/>
    <w:rsid w:val="00A140D2"/>
    <w:rsid w:val="00A161C5"/>
    <w:rsid w:val="00A204D7"/>
    <w:rsid w:val="00A22726"/>
    <w:rsid w:val="00A3216F"/>
    <w:rsid w:val="00A40BF4"/>
    <w:rsid w:val="00A418E1"/>
    <w:rsid w:val="00A46EC9"/>
    <w:rsid w:val="00A5097D"/>
    <w:rsid w:val="00A54986"/>
    <w:rsid w:val="00A5584F"/>
    <w:rsid w:val="00A565F2"/>
    <w:rsid w:val="00A5706C"/>
    <w:rsid w:val="00A726E7"/>
    <w:rsid w:val="00A727B2"/>
    <w:rsid w:val="00A761C6"/>
    <w:rsid w:val="00A76A6B"/>
    <w:rsid w:val="00A77D44"/>
    <w:rsid w:val="00A81048"/>
    <w:rsid w:val="00A83474"/>
    <w:rsid w:val="00A84873"/>
    <w:rsid w:val="00A85BAD"/>
    <w:rsid w:val="00A86212"/>
    <w:rsid w:val="00AB0398"/>
    <w:rsid w:val="00AB1EEF"/>
    <w:rsid w:val="00AB1F63"/>
    <w:rsid w:val="00AB575F"/>
    <w:rsid w:val="00AB5AF5"/>
    <w:rsid w:val="00AB7170"/>
    <w:rsid w:val="00AC0F51"/>
    <w:rsid w:val="00AC2BB6"/>
    <w:rsid w:val="00AC2E12"/>
    <w:rsid w:val="00AC3F5D"/>
    <w:rsid w:val="00AD23F4"/>
    <w:rsid w:val="00AE1EC2"/>
    <w:rsid w:val="00AE2EEE"/>
    <w:rsid w:val="00AE2FA0"/>
    <w:rsid w:val="00AE43F0"/>
    <w:rsid w:val="00AE5D94"/>
    <w:rsid w:val="00AF0D27"/>
    <w:rsid w:val="00AF1045"/>
    <w:rsid w:val="00AF3C8E"/>
    <w:rsid w:val="00AF516F"/>
    <w:rsid w:val="00B01425"/>
    <w:rsid w:val="00B161B8"/>
    <w:rsid w:val="00B16A32"/>
    <w:rsid w:val="00B2104D"/>
    <w:rsid w:val="00B24631"/>
    <w:rsid w:val="00B24838"/>
    <w:rsid w:val="00B26B3A"/>
    <w:rsid w:val="00B315F1"/>
    <w:rsid w:val="00B3536D"/>
    <w:rsid w:val="00B36057"/>
    <w:rsid w:val="00B37C1D"/>
    <w:rsid w:val="00B651D8"/>
    <w:rsid w:val="00B656B1"/>
    <w:rsid w:val="00B70872"/>
    <w:rsid w:val="00B73330"/>
    <w:rsid w:val="00B742C0"/>
    <w:rsid w:val="00B932CF"/>
    <w:rsid w:val="00B93943"/>
    <w:rsid w:val="00B95097"/>
    <w:rsid w:val="00B96314"/>
    <w:rsid w:val="00BA362B"/>
    <w:rsid w:val="00BA5143"/>
    <w:rsid w:val="00BB2FF4"/>
    <w:rsid w:val="00BB4324"/>
    <w:rsid w:val="00BB6BE7"/>
    <w:rsid w:val="00BC28EC"/>
    <w:rsid w:val="00BC39B0"/>
    <w:rsid w:val="00BC46BB"/>
    <w:rsid w:val="00BC647E"/>
    <w:rsid w:val="00BC6509"/>
    <w:rsid w:val="00BD08BC"/>
    <w:rsid w:val="00BD3B78"/>
    <w:rsid w:val="00BD3DB3"/>
    <w:rsid w:val="00BD601F"/>
    <w:rsid w:val="00BD7165"/>
    <w:rsid w:val="00BE60CA"/>
    <w:rsid w:val="00BE686B"/>
    <w:rsid w:val="00BF0E50"/>
    <w:rsid w:val="00BF39E0"/>
    <w:rsid w:val="00C11737"/>
    <w:rsid w:val="00C13B84"/>
    <w:rsid w:val="00C1503B"/>
    <w:rsid w:val="00C15129"/>
    <w:rsid w:val="00C22679"/>
    <w:rsid w:val="00C2426F"/>
    <w:rsid w:val="00C25B9A"/>
    <w:rsid w:val="00C27EAF"/>
    <w:rsid w:val="00C3007C"/>
    <w:rsid w:val="00C31656"/>
    <w:rsid w:val="00C32CF6"/>
    <w:rsid w:val="00C33143"/>
    <w:rsid w:val="00C3654C"/>
    <w:rsid w:val="00C4223D"/>
    <w:rsid w:val="00C45D2D"/>
    <w:rsid w:val="00C53364"/>
    <w:rsid w:val="00C540E4"/>
    <w:rsid w:val="00C54583"/>
    <w:rsid w:val="00C54765"/>
    <w:rsid w:val="00C61808"/>
    <w:rsid w:val="00C631CC"/>
    <w:rsid w:val="00C64428"/>
    <w:rsid w:val="00C736B0"/>
    <w:rsid w:val="00C76242"/>
    <w:rsid w:val="00C95EFB"/>
    <w:rsid w:val="00CA2E64"/>
    <w:rsid w:val="00CA58C8"/>
    <w:rsid w:val="00CB70B9"/>
    <w:rsid w:val="00CB7E2E"/>
    <w:rsid w:val="00CC0878"/>
    <w:rsid w:val="00CC0E65"/>
    <w:rsid w:val="00CC7477"/>
    <w:rsid w:val="00CD4E77"/>
    <w:rsid w:val="00CD57A9"/>
    <w:rsid w:val="00CE13E3"/>
    <w:rsid w:val="00CE21FD"/>
    <w:rsid w:val="00CE28A6"/>
    <w:rsid w:val="00CE35C1"/>
    <w:rsid w:val="00CE40E3"/>
    <w:rsid w:val="00CE4501"/>
    <w:rsid w:val="00CF0FC6"/>
    <w:rsid w:val="00CF124E"/>
    <w:rsid w:val="00D009F5"/>
    <w:rsid w:val="00D02AB8"/>
    <w:rsid w:val="00D043D7"/>
    <w:rsid w:val="00D0493C"/>
    <w:rsid w:val="00D069CE"/>
    <w:rsid w:val="00D10077"/>
    <w:rsid w:val="00D1351E"/>
    <w:rsid w:val="00D153C5"/>
    <w:rsid w:val="00D20124"/>
    <w:rsid w:val="00D23FF1"/>
    <w:rsid w:val="00D25B34"/>
    <w:rsid w:val="00D25C3E"/>
    <w:rsid w:val="00D30B5E"/>
    <w:rsid w:val="00D3537B"/>
    <w:rsid w:val="00D36261"/>
    <w:rsid w:val="00D43048"/>
    <w:rsid w:val="00D441F2"/>
    <w:rsid w:val="00D45C2E"/>
    <w:rsid w:val="00D52FEF"/>
    <w:rsid w:val="00D5421F"/>
    <w:rsid w:val="00D62969"/>
    <w:rsid w:val="00D64064"/>
    <w:rsid w:val="00D6577A"/>
    <w:rsid w:val="00D71E53"/>
    <w:rsid w:val="00D8012D"/>
    <w:rsid w:val="00D81133"/>
    <w:rsid w:val="00D8631C"/>
    <w:rsid w:val="00D93B27"/>
    <w:rsid w:val="00D97496"/>
    <w:rsid w:val="00DA48AD"/>
    <w:rsid w:val="00DC3787"/>
    <w:rsid w:val="00DC713E"/>
    <w:rsid w:val="00DD759E"/>
    <w:rsid w:val="00DE03D9"/>
    <w:rsid w:val="00DE07D6"/>
    <w:rsid w:val="00DE1D17"/>
    <w:rsid w:val="00DF1FCC"/>
    <w:rsid w:val="00E022F9"/>
    <w:rsid w:val="00E04E3C"/>
    <w:rsid w:val="00E060E9"/>
    <w:rsid w:val="00E07007"/>
    <w:rsid w:val="00E07C81"/>
    <w:rsid w:val="00E12CB4"/>
    <w:rsid w:val="00E136B9"/>
    <w:rsid w:val="00E13ACF"/>
    <w:rsid w:val="00E14F2D"/>
    <w:rsid w:val="00E16DB2"/>
    <w:rsid w:val="00E21DAE"/>
    <w:rsid w:val="00E342C2"/>
    <w:rsid w:val="00E344E3"/>
    <w:rsid w:val="00E350FD"/>
    <w:rsid w:val="00E35296"/>
    <w:rsid w:val="00E50DD2"/>
    <w:rsid w:val="00E52587"/>
    <w:rsid w:val="00E57FD8"/>
    <w:rsid w:val="00E60E1A"/>
    <w:rsid w:val="00E62959"/>
    <w:rsid w:val="00E721B2"/>
    <w:rsid w:val="00E72499"/>
    <w:rsid w:val="00E75CE5"/>
    <w:rsid w:val="00E82274"/>
    <w:rsid w:val="00E92E85"/>
    <w:rsid w:val="00E94D84"/>
    <w:rsid w:val="00E9565D"/>
    <w:rsid w:val="00EA044F"/>
    <w:rsid w:val="00EB0807"/>
    <w:rsid w:val="00EB1C20"/>
    <w:rsid w:val="00EB5DE6"/>
    <w:rsid w:val="00EB6BA9"/>
    <w:rsid w:val="00EC2CC1"/>
    <w:rsid w:val="00EC31EE"/>
    <w:rsid w:val="00EC37A9"/>
    <w:rsid w:val="00EC66D9"/>
    <w:rsid w:val="00EC7BAC"/>
    <w:rsid w:val="00ED7375"/>
    <w:rsid w:val="00EE16AD"/>
    <w:rsid w:val="00EE3C03"/>
    <w:rsid w:val="00EF495E"/>
    <w:rsid w:val="00F00AFC"/>
    <w:rsid w:val="00F02254"/>
    <w:rsid w:val="00F070DA"/>
    <w:rsid w:val="00F142F0"/>
    <w:rsid w:val="00F20368"/>
    <w:rsid w:val="00F2087F"/>
    <w:rsid w:val="00F25AF2"/>
    <w:rsid w:val="00F307D1"/>
    <w:rsid w:val="00F34F7B"/>
    <w:rsid w:val="00F3793F"/>
    <w:rsid w:val="00F4051B"/>
    <w:rsid w:val="00F43ACF"/>
    <w:rsid w:val="00F469CB"/>
    <w:rsid w:val="00F5393D"/>
    <w:rsid w:val="00F54166"/>
    <w:rsid w:val="00F5673B"/>
    <w:rsid w:val="00F63288"/>
    <w:rsid w:val="00F7171C"/>
    <w:rsid w:val="00F71E9C"/>
    <w:rsid w:val="00F7237F"/>
    <w:rsid w:val="00F726AC"/>
    <w:rsid w:val="00F73BCA"/>
    <w:rsid w:val="00F7439E"/>
    <w:rsid w:val="00F75E6F"/>
    <w:rsid w:val="00F77C01"/>
    <w:rsid w:val="00F82FD6"/>
    <w:rsid w:val="00F84544"/>
    <w:rsid w:val="00F93CA1"/>
    <w:rsid w:val="00FA3286"/>
    <w:rsid w:val="00FA5C71"/>
    <w:rsid w:val="00FA7A6D"/>
    <w:rsid w:val="00FB042D"/>
    <w:rsid w:val="00FB3060"/>
    <w:rsid w:val="00FB33A7"/>
    <w:rsid w:val="00FC0274"/>
    <w:rsid w:val="00FC18C3"/>
    <w:rsid w:val="00FC5320"/>
    <w:rsid w:val="00FC7685"/>
    <w:rsid w:val="00FD4DDC"/>
    <w:rsid w:val="00FD4E73"/>
    <w:rsid w:val="00FD7C83"/>
    <w:rsid w:val="00FE057D"/>
    <w:rsid w:val="00FE5E07"/>
    <w:rsid w:val="00FE743B"/>
    <w:rsid w:val="00FE788D"/>
    <w:rsid w:val="00FE7E80"/>
    <w:rsid w:val="00FF1DC8"/>
    <w:rsid w:val="00FF4114"/>
    <w:rsid w:val="00FF55EA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3fe152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32"/>
  </w:style>
  <w:style w:type="paragraph" w:styleId="Titre1">
    <w:name w:val="heading 1"/>
    <w:basedOn w:val="Normal"/>
    <w:next w:val="Normal"/>
    <w:link w:val="Titre1Car"/>
    <w:uiPriority w:val="9"/>
    <w:qFormat/>
    <w:rsid w:val="007D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A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C2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12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27A5"/>
  </w:style>
  <w:style w:type="paragraph" w:styleId="Pieddepage">
    <w:name w:val="footer"/>
    <w:basedOn w:val="Normal"/>
    <w:link w:val="PieddepageCar"/>
    <w:uiPriority w:val="99"/>
    <w:unhideWhenUsed/>
    <w:rsid w:val="00A12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7A5"/>
  </w:style>
  <w:style w:type="paragraph" w:styleId="NormalWeb">
    <w:name w:val="Normal (Web)"/>
    <w:basedOn w:val="Normal"/>
    <w:uiPriority w:val="99"/>
    <w:semiHidden/>
    <w:unhideWhenUsed/>
    <w:rsid w:val="002F30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41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7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BE7B-A825-4090-AE17-7BBA440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Asus</cp:lastModifiedBy>
  <cp:revision>45</cp:revision>
  <cp:lastPrinted>2016-06-23T14:31:00Z</cp:lastPrinted>
  <dcterms:created xsi:type="dcterms:W3CDTF">2016-06-23T16:47:00Z</dcterms:created>
  <dcterms:modified xsi:type="dcterms:W3CDTF">2016-06-23T20:24:00Z</dcterms:modified>
</cp:coreProperties>
</file>